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el"/>
      </w:pPr>
      <w:r>
        <w:rPr>
          <w:rStyle w:val="Ohne A"/>
        </w:rPr>
        <w:drawing xmlns:a="http://schemas.openxmlformats.org/drawingml/2006/main">
          <wp:inline distT="0" distB="0" distL="0" distR="0">
            <wp:extent cx="2088467" cy="846951"/>
            <wp:effectExtent l="0" t="0" r="0" b="0"/>
            <wp:docPr id="1073741825" name="officeArt object" descr="koesling_logo_rz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oesling_logo_rz.pdf" descr="koesling_logo_rz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67" cy="846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el"/>
      </w:pPr>
      <w:r>
        <w:rPr>
          <w:rtl w:val="0"/>
          <w:lang w:val="de-DE"/>
        </w:rPr>
        <w:t>Streng geheim!</w:t>
      </w:r>
    </w:p>
    <w:p>
      <w:pPr>
        <w:pStyle w:val="Untertitel A"/>
      </w:pPr>
      <w:r>
        <w:rPr>
          <w:sz w:val="36"/>
          <w:szCs w:val="36"/>
          <w:rtl w:val="0"/>
          <w:lang w:val="de-DE"/>
        </w:rPr>
        <w:t>Endlich sagt</w:t>
      </w:r>
      <w:r>
        <w:rPr>
          <w:sz w:val="36"/>
          <w:szCs w:val="36"/>
          <w:rtl w:val="0"/>
          <w:lang w:val="de-DE"/>
        </w:rPr>
        <w:t>’</w:t>
      </w:r>
      <w:r>
        <w:rPr>
          <w:sz w:val="36"/>
          <w:szCs w:val="36"/>
          <w:rtl w:val="0"/>
          <w:lang w:val="de-DE"/>
        </w:rPr>
        <w:t>s mal keiner.</w:t>
      </w:r>
    </w:p>
    <w:p>
      <w:pPr>
        <w:pStyle w:val="Text A"/>
      </w:pPr>
    </w:p>
    <w:p>
      <w:pPr>
        <w:pStyle w:val="Text A"/>
        <w:rPr>
          <w:rStyle w:val="Ohne A"/>
        </w:rPr>
      </w:pPr>
      <w:r>
        <w:rPr>
          <w:rtl w:val="0"/>
          <w:lang w:val="de-DE"/>
        </w:rPr>
        <w:t>Wie konnte Trump jemals Pr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sident werden? </w:t>
      </w:r>
    </w:p>
    <w:p>
      <w:pPr>
        <w:pStyle w:val="Text A"/>
        <w:rPr>
          <w:rStyle w:val="Ohne A"/>
        </w:rPr>
      </w:pPr>
      <w:r>
        <w:rPr>
          <w:rtl w:val="0"/>
          <w:lang w:val="de-DE"/>
        </w:rPr>
        <w:t xml:space="preserve">Fand die Mondlandung 1969 wirklich statt? </w:t>
      </w:r>
    </w:p>
    <w:p>
      <w:pPr>
        <w:pStyle w:val="Text A"/>
        <w:rPr>
          <w:rStyle w:val="Ohne A"/>
        </w:rPr>
      </w:pPr>
      <w:r>
        <w:rPr>
          <w:rtl w:val="0"/>
          <w:lang w:val="de-DE"/>
        </w:rPr>
        <w:t>Wo befindet sich das legend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re Bernsteinzimmer? </w:t>
      </w:r>
    </w:p>
    <w:p>
      <w:pPr>
        <w:pStyle w:val="Text A"/>
        <w:rPr>
          <w:rStyle w:val="Ohne A"/>
        </w:rPr>
      </w:pPr>
      <w:r>
        <w:rPr>
          <w:rtl w:val="0"/>
          <w:lang w:val="de-DE"/>
        </w:rPr>
        <w:t>Und sind Pressetexte oft viel vollmundiger, als es das Programm erwarten l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sst? </w:t>
      </w:r>
    </w:p>
    <w:p>
      <w:pPr>
        <w:pStyle w:val="Text A"/>
        <w:rPr>
          <w:rStyle w:val="Ohne A"/>
        </w:rPr>
      </w:pPr>
      <w:r>
        <w:rPr>
          <w:rtl w:val="0"/>
          <w:lang w:val="de-DE"/>
        </w:rPr>
        <w:t xml:space="preserve">Das ist STRENG GEHEIM! </w:t>
      </w:r>
    </w:p>
    <w:p>
      <w:pPr>
        <w:pStyle w:val="Text A"/>
        <w:rPr>
          <w:rStyle w:val="Ohne A"/>
        </w:rPr>
      </w:pPr>
      <w:r>
        <w:rPr>
          <w:rtl w:val="0"/>
          <w:lang w:val="de-DE"/>
        </w:rPr>
        <w:t>Aber Marcel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sling versucht Antworten zu finden. Notfalls mit Google...</w:t>
      </w:r>
    </w:p>
    <w:p>
      <w:pPr>
        <w:pStyle w:val="Text A"/>
        <w:rPr>
          <w:rStyle w:val="Ohne A"/>
          <w:lang w:val="de-DE"/>
        </w:rPr>
      </w:pPr>
    </w:p>
    <w:p>
      <w:pPr>
        <w:pStyle w:val="Text A"/>
        <w:rPr>
          <w:rStyle w:val="Ohne A"/>
        </w:rPr>
      </w:pPr>
      <w:r>
        <w:rPr>
          <w:rtl w:val="0"/>
          <w:lang w:val="de-DE"/>
        </w:rPr>
        <w:t>In seinem 4. Soloprogramm vereint die Allzweckwaffe des jungen Kabaretts wieder m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helos Kabarett und Zauberei zu einem mitrei</w:t>
      </w:r>
      <w:r>
        <w:rPr>
          <w:rtl w:val="0"/>
          <w:lang w:val="de-DE"/>
        </w:rPr>
        <w:t>ß</w:t>
      </w:r>
      <w:r>
        <w:rPr>
          <w:rtl w:val="0"/>
          <w:lang w:val="de-DE"/>
        </w:rPr>
        <w:t>enden Mix. Comedy mit Geheim(-Haltung).</w:t>
      </w:r>
    </w:p>
    <w:p>
      <w:pPr>
        <w:pStyle w:val="Text A"/>
        <w:rPr>
          <w:rStyle w:val="Ohne A"/>
          <w:lang w:val="de-DE"/>
        </w:rPr>
      </w:pPr>
    </w:p>
    <w:p>
      <w:pPr>
        <w:pStyle w:val="Text A"/>
        <w:rPr>
          <w:rStyle w:val="Ohne A"/>
        </w:rPr>
      </w:pPr>
      <w:r>
        <w:rPr>
          <w:rtl w:val="0"/>
          <w:lang w:val="de-DE"/>
        </w:rPr>
        <w:t>Premiere 07.02.2021 Hamburg, Alma Hoppes Lustspielhaus</w:t>
      </w:r>
    </w:p>
    <w:p>
      <w:pPr>
        <w:pStyle w:val="Text A"/>
        <w:rPr>
          <w:rStyle w:val="Ohne A"/>
          <w:lang w:val="de-DE"/>
        </w:rPr>
      </w:pPr>
    </w:p>
    <w:p>
      <w:pPr>
        <w:pStyle w:val="Text A"/>
      </w:pPr>
      <w:r>
        <w:rPr>
          <w:rtl w:val="0"/>
          <w:lang w:val="de-DE"/>
        </w:rPr>
        <w:t>Regie: Rolf Claussen</w:t>
      </w:r>
    </w:p>
    <w:p>
      <w:pPr>
        <w:pStyle w:val="Text A"/>
      </w:pPr>
    </w:p>
    <w:p>
      <w:pPr>
        <w:pStyle w:val="Text A"/>
      </w:pPr>
    </w:p>
    <w:p>
      <w:pPr>
        <w:pStyle w:val="Text A"/>
      </w:pPr>
      <w:r>
        <w:rPr>
          <w:rtl w:val="0"/>
          <w:lang w:val="de-DE"/>
        </w:rPr>
        <w:t xml:space="preserve">Weitere Informationen: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"http://www.marcelkoesling.de"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www.marcelkoesling.de</w:t>
      </w:r>
      <w:r>
        <w:rPr/>
        <w:fldChar w:fldCharType="end" w:fldLock="0"/>
      </w:r>
      <w:r>
        <w:rPr>
          <w:rStyle w:val="Ohne"/>
          <w:rtl w:val="0"/>
          <w:lang w:val="de-DE"/>
        </w:rPr>
        <w:t xml:space="preserve"> · </w:t>
      </w:r>
      <w:r>
        <w:rPr>
          <w:rStyle w:val="Ohne"/>
          <w:rtl w:val="0"/>
          <w:lang w:val="de-DE"/>
        </w:rPr>
        <w:t>Ein ausf</w:t>
      </w:r>
      <w:r>
        <w:rPr>
          <w:rStyle w:val="Ohne"/>
          <w:rtl w:val="0"/>
          <w:lang w:val="de-DE"/>
        </w:rPr>
        <w:t>ü</w:t>
      </w:r>
      <w:r>
        <w:rPr>
          <w:rStyle w:val="Ohne"/>
          <w:rtl w:val="0"/>
          <w:lang w:val="de-DE"/>
        </w:rPr>
        <w:t>hrlicher Presstext folgt in K</w:t>
      </w:r>
      <w:r>
        <w:rPr>
          <w:rStyle w:val="Ohne"/>
          <w:rtl w:val="0"/>
          <w:lang w:val="de-DE"/>
        </w:rPr>
        <w:t>ü</w:t>
      </w:r>
      <w:r>
        <w:rPr>
          <w:rStyle w:val="Ohne"/>
          <w:rtl w:val="0"/>
          <w:lang w:val="de-DE"/>
        </w:rPr>
        <w:t>rze</w:t>
      </w:r>
    </w:p>
    <w:p>
      <w:pPr>
        <w:pStyle w:val="Text A"/>
      </w:pP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Kontakt: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Booking</w:t>
      </w:r>
      <w:r>
        <w:rPr>
          <w:rStyle w:val="Ohne"/>
          <w:rFonts w:ascii="Helvetica" w:hAnsi="Helvetica"/>
          <w:rtl w:val="0"/>
          <w:lang w:val="de-DE"/>
        </w:rPr>
        <w:t xml:space="preserve"> </w:t>
        <w:tab/>
        <w:tab/>
        <w:tab/>
        <w:tab/>
        <w:tab/>
        <w:tab/>
      </w:r>
      <w:r>
        <w:rPr>
          <w:rStyle w:val="Ohne"/>
          <w:rFonts w:ascii="Helvetica" w:cs="Helvetica" w:hAnsi="Helvetica" w:eastAsia="Helvetica"/>
          <w:b w:val="1"/>
          <w:bCs w:val="1"/>
          <w:rtl w:val="0"/>
        </w:rPr>
        <w:tab/>
        <w:t>Presse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Bu</w:t>
      </w:r>
      <w:r>
        <w:rPr>
          <w:rStyle w:val="Ohne"/>
          <w:rFonts w:ascii="Helvetica" w:hAnsi="Helvetica" w:hint="default"/>
          <w:rtl w:val="0"/>
          <w:lang w:val="de-DE"/>
        </w:rPr>
        <w:t>̈</w:t>
      </w:r>
      <w:r>
        <w:rPr>
          <w:rStyle w:val="Ohne"/>
          <w:rFonts w:ascii="Helvetica" w:hAnsi="Helvetica"/>
          <w:rtl w:val="0"/>
          <w:lang w:val="de-DE"/>
        </w:rPr>
        <w:t>ro Marcel K</w:t>
      </w:r>
      <w:r>
        <w:rPr>
          <w:rStyle w:val="Ohne"/>
          <w:rFonts w:ascii="Helvetica" w:hAnsi="Helvetica" w:hint="default"/>
          <w:rtl w:val="0"/>
          <w:lang w:val="de-DE"/>
        </w:rPr>
        <w:t>ö</w:t>
      </w:r>
      <w:r>
        <w:rPr>
          <w:rStyle w:val="Ohne"/>
          <w:rFonts w:ascii="Helvetica" w:hAnsi="Helvetica"/>
          <w:rtl w:val="0"/>
          <w:lang w:val="de-DE"/>
        </w:rPr>
        <w:t xml:space="preserve">sling </w:t>
        <w:tab/>
        <w:tab/>
        <w:tab/>
        <w:tab/>
        <w:tab/>
        <w:tab/>
        <w:t>Saskia Mei</w:t>
      </w:r>
      <w:r>
        <w:rPr>
          <w:rStyle w:val="Ohne"/>
          <w:rFonts w:ascii="Helvetica" w:hAnsi="Helvetica" w:hint="default"/>
          <w:rtl w:val="0"/>
          <w:lang w:val="de-DE"/>
        </w:rPr>
        <w:t>ß</w:t>
      </w:r>
      <w:r>
        <w:rPr>
          <w:rStyle w:val="Ohne"/>
          <w:rFonts w:ascii="Helvetica" w:hAnsi="Helvetica"/>
          <w:rtl w:val="0"/>
          <w:lang w:val="de-DE"/>
        </w:rPr>
        <w:t>ner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info@marcelkoesling.de </w:t>
        <w:tab/>
        <w:tab/>
        <w:tab/>
        <w:tab/>
        <w:tab/>
        <w:t>info@saskia-meissner.de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Tel. +49 4535 299 559 </w:t>
        <w:tab/>
        <w:tab/>
        <w:tab/>
        <w:tab/>
        <w:tab/>
        <w:t>Tel. +49 177 5752121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</w:p>
    <w:p>
      <w:pPr>
        <w:pStyle w:val="Standard"/>
        <w:jc w:val="center"/>
      </w:pPr>
      <w:r>
        <w:rPr>
          <w:sz w:val="20"/>
          <w:szCs w:val="20"/>
        </w:rPr>
        <w:fldChar w:fldCharType="begin" w:fldLock="0"/>
      </w:r>
      <w:r>
        <w:rPr>
          <w:sz w:val="20"/>
          <w:szCs w:val="20"/>
        </w:rPr>
        <w:instrText xml:space="preserve"> HYPERLINK "http://www.marcelkoesling.de"</w:instrText>
      </w:r>
      <w:r>
        <w:rPr>
          <w:sz w:val="20"/>
          <w:szCs w:val="20"/>
        </w:rPr>
        <w:fldChar w:fldCharType="separate" w:fldLock="0"/>
      </w:r>
      <w:r>
        <w:rPr>
          <w:sz w:val="20"/>
          <w:szCs w:val="20"/>
          <w:rtl w:val="0"/>
          <w:lang w:val="de-DE"/>
        </w:rPr>
        <w:t>www.marcelkoesling.de</w:t>
      </w:r>
      <w:r>
        <w:rPr>
          <w:sz w:val="20"/>
          <w:szCs w:val="20"/>
        </w:rPr>
        <w:fldChar w:fldCharType="end" w:fldLock="0"/>
      </w:r>
      <w:r>
        <w:rPr>
          <w:rStyle w:val="Ohne"/>
          <w:rFonts w:ascii="Helvetica" w:hAnsi="Helvetica" w:hint="default"/>
          <w:sz w:val="20"/>
          <w:szCs w:val="20"/>
          <w:rtl w:val="0"/>
          <w:lang w:val="de-DE"/>
        </w:rPr>
        <w:t xml:space="preserve"> · </w:t>
      </w:r>
      <w:r>
        <w:rPr>
          <w:sz w:val="20"/>
          <w:szCs w:val="20"/>
        </w:rPr>
        <w:fldChar w:fldCharType="begin" w:fldLock="0"/>
      </w:r>
      <w:r>
        <w:rPr>
          <w:sz w:val="20"/>
          <w:szCs w:val="20"/>
        </w:rPr>
        <w:instrText xml:space="preserve"> HYPERLINK "http://www.instagram.com/marcelkoesling"</w:instrText>
      </w:r>
      <w:r>
        <w:rPr>
          <w:sz w:val="20"/>
          <w:szCs w:val="20"/>
        </w:rPr>
        <w:fldChar w:fldCharType="separate" w:fldLock="0"/>
      </w:r>
      <w:r>
        <w:rPr>
          <w:sz w:val="20"/>
          <w:szCs w:val="20"/>
          <w:rtl w:val="0"/>
          <w:lang w:val="de-DE"/>
        </w:rPr>
        <w:t>www.instagram.com/marcelkoesling</w:t>
      </w:r>
      <w:r>
        <w:rPr>
          <w:sz w:val="20"/>
          <w:szCs w:val="20"/>
        </w:rPr>
        <w:fldChar w:fldCharType="end" w:fldLock="0"/>
      </w:r>
      <w:r>
        <w:rPr>
          <w:rStyle w:val="Ohne"/>
          <w:rFonts w:ascii="Helvetica" w:hAnsi="Helvetica" w:hint="default"/>
          <w:sz w:val="20"/>
          <w:szCs w:val="20"/>
          <w:rtl w:val="0"/>
          <w:lang w:val="de-DE"/>
        </w:rPr>
        <w:t xml:space="preserve"> · </w:t>
      </w:r>
      <w:r>
        <w:rPr>
          <w:sz w:val="20"/>
          <w:szCs w:val="20"/>
        </w:rPr>
        <w:fldChar w:fldCharType="begin" w:fldLock="0"/>
      </w:r>
      <w:r>
        <w:rPr>
          <w:sz w:val="20"/>
          <w:szCs w:val="20"/>
        </w:rPr>
        <w:instrText xml:space="preserve"> HYPERLINK "http://www.facebook.com/marcelkoesling"</w:instrText>
      </w:r>
      <w:r>
        <w:rPr>
          <w:sz w:val="20"/>
          <w:szCs w:val="20"/>
        </w:rPr>
        <w:fldChar w:fldCharType="separate" w:fldLock="0"/>
      </w:r>
      <w:r>
        <w:rPr>
          <w:sz w:val="20"/>
          <w:szCs w:val="20"/>
          <w:rtl w:val="0"/>
          <w:lang w:val="de-DE"/>
        </w:rPr>
        <w:t>www.facebook.com/marcelkoesling</w:t>
      </w:r>
      <w:r>
        <w:rPr>
          <w:sz w:val="20"/>
          <w:szCs w:val="20"/>
        </w:rPr>
        <w:fldChar w:fldCharType="end" w:fldLock="0"/>
      </w:r>
      <w:r>
        <w:rPr>
          <w:rStyle w:val="Ohne"/>
          <w:rFonts w:ascii="Helvetica" w:cs="Helvetica" w:hAnsi="Helvetica" w:eastAsia="Helvetica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2687487</wp:posOffset>
            </wp:positionH>
            <wp:positionV relativeFrom="line">
              <wp:posOffset>443056</wp:posOffset>
            </wp:positionV>
            <wp:extent cx="2168825" cy="3068886"/>
            <wp:effectExtent l="0" t="0" r="0" b="0"/>
            <wp:wrapTopAndBottom distT="152400" distB="152400"/>
            <wp:docPr id="1073741826" name="officeArt object" descr="mk_plakat_streng_gehe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k_plakat_streng_geheim.jpg" descr="mk_plakat_streng_geheim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825" cy="3068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Helvetica" w:hAnsi="Helvetica"/>
          <w:sz w:val="20"/>
          <w:szCs w:val="20"/>
          <w:rtl w:val="0"/>
          <w:lang w:val="de-DE"/>
        </w:rPr>
        <w:t xml:space="preserve"> 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el">
    <w:name w:val="Titel"/>
    <w:next w:val="Text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Ohne A">
    <w:name w:val="Ohne A"/>
  </w:style>
  <w:style w:type="paragraph" w:styleId="Untertitel A">
    <w:name w:val="Untertitel A"/>
    <w:next w:val="Text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Ohne">
    <w:name w:val="Ohne"/>
  </w:style>
  <w:style w:type="character" w:styleId="Hyperlink.0">
    <w:name w:val="Hyperlink.0"/>
    <w:basedOn w:val="Ohne"/>
    <w:next w:val="Hyperlink.0"/>
    <w:rPr>
      <w:u w:val="single"/>
      <w:lang w:val="de-D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